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64" w:rsidRDefault="009B0964" w:rsidP="003A5D17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2E01A8" w:rsidRDefault="003A5D17" w:rsidP="003A5D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A5D17">
        <w:rPr>
          <w:rFonts w:ascii="方正小标宋简体" w:eastAsia="方正小标宋简体" w:hint="eastAsia"/>
          <w:sz w:val="44"/>
          <w:szCs w:val="44"/>
        </w:rPr>
        <w:t>长治市教育局202</w:t>
      </w:r>
      <w:r w:rsidR="00BA2FE3">
        <w:rPr>
          <w:rFonts w:ascii="方正小标宋简体" w:eastAsia="方正小标宋简体" w:hint="eastAsia"/>
          <w:sz w:val="44"/>
          <w:szCs w:val="44"/>
        </w:rPr>
        <w:t>5</w:t>
      </w:r>
      <w:bookmarkStart w:id="0" w:name="_GoBack"/>
      <w:bookmarkEnd w:id="0"/>
      <w:r w:rsidRPr="003A5D17">
        <w:rPr>
          <w:rFonts w:ascii="方正小标宋简体" w:eastAsia="方正小标宋简体" w:hint="eastAsia"/>
          <w:sz w:val="44"/>
          <w:szCs w:val="44"/>
        </w:rPr>
        <w:t>年</w:t>
      </w:r>
      <w:r w:rsidR="00B228DE">
        <w:rPr>
          <w:rFonts w:ascii="方正小标宋简体" w:eastAsia="方正小标宋简体" w:hint="eastAsia"/>
          <w:sz w:val="44"/>
          <w:szCs w:val="44"/>
        </w:rPr>
        <w:t>部门联合</w:t>
      </w:r>
      <w:r w:rsidRPr="003A5D17">
        <w:rPr>
          <w:rFonts w:ascii="方正小标宋简体" w:eastAsia="方正小标宋简体" w:hint="eastAsia"/>
          <w:sz w:val="44"/>
          <w:szCs w:val="44"/>
        </w:rPr>
        <w:t>“双随机、一公开”抽查结果</w:t>
      </w:r>
    </w:p>
    <w:p w:rsidR="00CE446F" w:rsidRPr="003A5D17" w:rsidRDefault="003A5D17" w:rsidP="003A5D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 w:rsidR="00965A43" w:rsidRPr="00965A43">
        <w:rPr>
          <w:rFonts w:ascii="方正小标宋简体" w:eastAsia="方正小标宋简体" w:hint="eastAsia"/>
          <w:sz w:val="44"/>
          <w:szCs w:val="44"/>
        </w:rPr>
        <w:t>对营利性民办幼儿园的检查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3A5D17" w:rsidRDefault="003A5D17"/>
    <w:tbl>
      <w:tblPr>
        <w:tblStyle w:val="a4"/>
        <w:tblW w:w="13954" w:type="dxa"/>
        <w:jc w:val="center"/>
        <w:tblInd w:w="-4" w:type="dxa"/>
        <w:tblLook w:val="04A0" w:firstRow="1" w:lastRow="0" w:firstColumn="1" w:lastColumn="0" w:noHBand="0" w:noVBand="1"/>
      </w:tblPr>
      <w:tblGrid>
        <w:gridCol w:w="810"/>
        <w:gridCol w:w="1314"/>
        <w:gridCol w:w="2736"/>
        <w:gridCol w:w="3785"/>
        <w:gridCol w:w="2126"/>
        <w:gridCol w:w="3183"/>
      </w:tblGrid>
      <w:tr w:rsidR="00B1413D" w:rsidRPr="00C05FC4" w:rsidTr="00965A43">
        <w:trPr>
          <w:cantSplit/>
          <w:trHeight w:val="648"/>
          <w:tblHeader/>
          <w:jc w:val="center"/>
        </w:trPr>
        <w:tc>
          <w:tcPr>
            <w:tcW w:w="810" w:type="dxa"/>
            <w:vAlign w:val="center"/>
          </w:tcPr>
          <w:p w:rsidR="00B1413D" w:rsidRPr="00C05FC4" w:rsidRDefault="00B1413D" w:rsidP="00FD0F20">
            <w:pPr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314" w:type="dxa"/>
            <w:vAlign w:val="center"/>
          </w:tcPr>
          <w:p w:rsidR="00B1413D" w:rsidRPr="00C05FC4" w:rsidRDefault="00B1413D" w:rsidP="00FD0F20">
            <w:pPr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名称</w:t>
            </w:r>
          </w:p>
        </w:tc>
        <w:tc>
          <w:tcPr>
            <w:tcW w:w="2736" w:type="dxa"/>
            <w:vAlign w:val="center"/>
          </w:tcPr>
          <w:p w:rsidR="00B1413D" w:rsidRPr="00C05FC4" w:rsidRDefault="00B1413D" w:rsidP="00965A43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统一社会信用代码</w:t>
            </w:r>
          </w:p>
        </w:tc>
        <w:tc>
          <w:tcPr>
            <w:tcW w:w="3785" w:type="dxa"/>
            <w:vAlign w:val="center"/>
          </w:tcPr>
          <w:p w:rsidR="00B1413D" w:rsidRPr="00C05FC4" w:rsidRDefault="00B1413D" w:rsidP="00FD0F20">
            <w:pPr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抽查事项</w:t>
            </w:r>
          </w:p>
        </w:tc>
        <w:tc>
          <w:tcPr>
            <w:tcW w:w="2126" w:type="dxa"/>
            <w:vAlign w:val="center"/>
          </w:tcPr>
          <w:p w:rsidR="00B1413D" w:rsidRPr="00C05FC4" w:rsidRDefault="00B1413D" w:rsidP="00FD0F20">
            <w:pPr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>
              <w:rPr>
                <w:rFonts w:ascii="楷体" w:eastAsia="楷体" w:hAnsi="楷体" w:hint="eastAsia"/>
                <w:b/>
                <w:sz w:val="28"/>
                <w:szCs w:val="32"/>
              </w:rPr>
              <w:t>检查时间</w:t>
            </w:r>
          </w:p>
        </w:tc>
        <w:tc>
          <w:tcPr>
            <w:tcW w:w="3183" w:type="dxa"/>
            <w:vAlign w:val="center"/>
          </w:tcPr>
          <w:p w:rsidR="00B1413D" w:rsidRPr="00C05FC4" w:rsidRDefault="00B1413D" w:rsidP="00FD0F20">
            <w:pPr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检查结果</w:t>
            </w:r>
          </w:p>
        </w:tc>
      </w:tr>
      <w:tr w:rsidR="00965A43" w:rsidRPr="00965A43" w:rsidTr="00965A43">
        <w:trPr>
          <w:cantSplit/>
          <w:trHeight w:val="600"/>
          <w:jc w:val="center"/>
        </w:trPr>
        <w:tc>
          <w:tcPr>
            <w:tcW w:w="810" w:type="dxa"/>
            <w:vMerge w:val="restart"/>
            <w:vAlign w:val="center"/>
            <w:hideMark/>
          </w:tcPr>
          <w:p w:rsidR="00965A43" w:rsidRPr="00965A43" w:rsidRDefault="00965A43" w:rsidP="00965A4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1</w:t>
            </w:r>
          </w:p>
        </w:tc>
        <w:tc>
          <w:tcPr>
            <w:tcW w:w="1314" w:type="dxa"/>
            <w:vMerge w:val="restart"/>
            <w:vAlign w:val="center"/>
            <w:hideMark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长治市潞州区正兴幼儿园有限公司</w:t>
            </w:r>
          </w:p>
        </w:tc>
        <w:tc>
          <w:tcPr>
            <w:tcW w:w="2736" w:type="dxa"/>
            <w:vMerge w:val="restart"/>
            <w:vAlign w:val="center"/>
          </w:tcPr>
          <w:p w:rsidR="00965A43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8100A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91140403MA0L7J7Y9C</w:t>
            </w:r>
          </w:p>
        </w:tc>
        <w:tc>
          <w:tcPr>
            <w:tcW w:w="3785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对列入异常对象名录库的纳税人的纳税义务履行情况开展抽查</w:t>
            </w:r>
          </w:p>
        </w:tc>
        <w:tc>
          <w:tcPr>
            <w:tcW w:w="2126" w:type="dxa"/>
            <w:vMerge w:val="restart"/>
            <w:vAlign w:val="center"/>
          </w:tcPr>
          <w:p w:rsidR="00965A43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2025年10月29日</w:t>
            </w:r>
          </w:p>
        </w:tc>
        <w:tc>
          <w:tcPr>
            <w:tcW w:w="3183" w:type="dxa"/>
            <w:vAlign w:val="center"/>
            <w:hideMark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965A43" w:rsidRPr="00965A43" w:rsidTr="00965A43">
        <w:trPr>
          <w:cantSplit/>
          <w:trHeight w:val="600"/>
          <w:jc w:val="center"/>
        </w:trPr>
        <w:tc>
          <w:tcPr>
            <w:tcW w:w="810" w:type="dxa"/>
            <w:vMerge/>
            <w:vAlign w:val="center"/>
          </w:tcPr>
          <w:p w:rsidR="00965A43" w:rsidRPr="00965A43" w:rsidRDefault="00965A43" w:rsidP="00965A4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幼儿园保育教育工作监督检查</w:t>
            </w:r>
          </w:p>
        </w:tc>
        <w:tc>
          <w:tcPr>
            <w:tcW w:w="212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发现问题,依法责令立即改正或者限期改正</w:t>
            </w:r>
          </w:p>
        </w:tc>
      </w:tr>
      <w:tr w:rsidR="00965A43" w:rsidRPr="00965A43" w:rsidTr="00965A43">
        <w:trPr>
          <w:cantSplit/>
          <w:trHeight w:val="600"/>
          <w:jc w:val="center"/>
        </w:trPr>
        <w:tc>
          <w:tcPr>
            <w:tcW w:w="810" w:type="dxa"/>
            <w:vMerge/>
            <w:vAlign w:val="center"/>
          </w:tcPr>
          <w:p w:rsidR="00965A43" w:rsidRPr="00965A43" w:rsidRDefault="00965A43" w:rsidP="00965A4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人员管理情况的检查</w:t>
            </w:r>
          </w:p>
        </w:tc>
        <w:tc>
          <w:tcPr>
            <w:tcW w:w="212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965A43" w:rsidRPr="00965A43" w:rsidTr="00965A43">
        <w:trPr>
          <w:cantSplit/>
          <w:trHeight w:val="600"/>
          <w:jc w:val="center"/>
        </w:trPr>
        <w:tc>
          <w:tcPr>
            <w:tcW w:w="810" w:type="dxa"/>
            <w:vMerge/>
            <w:vAlign w:val="center"/>
          </w:tcPr>
          <w:p w:rsidR="00965A43" w:rsidRPr="00965A43" w:rsidRDefault="00965A43" w:rsidP="00965A4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原料控制（含食品添加剂）情况的检查</w:t>
            </w:r>
          </w:p>
        </w:tc>
        <w:tc>
          <w:tcPr>
            <w:tcW w:w="212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965A43" w:rsidRPr="00965A43" w:rsidTr="00965A43">
        <w:trPr>
          <w:cantSplit/>
          <w:trHeight w:val="600"/>
          <w:jc w:val="center"/>
        </w:trPr>
        <w:tc>
          <w:tcPr>
            <w:tcW w:w="810" w:type="dxa"/>
            <w:vMerge/>
            <w:vAlign w:val="center"/>
          </w:tcPr>
          <w:p w:rsidR="00965A43" w:rsidRPr="00965A43" w:rsidRDefault="00965A43" w:rsidP="00965A4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食品经营许可情况的检查</w:t>
            </w:r>
          </w:p>
        </w:tc>
        <w:tc>
          <w:tcPr>
            <w:tcW w:w="212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965A43" w:rsidRPr="00965A43" w:rsidTr="00965A43">
        <w:trPr>
          <w:cantSplit/>
          <w:trHeight w:val="600"/>
          <w:jc w:val="center"/>
        </w:trPr>
        <w:tc>
          <w:tcPr>
            <w:tcW w:w="810" w:type="dxa"/>
            <w:vMerge/>
            <w:vAlign w:val="center"/>
          </w:tcPr>
          <w:p w:rsidR="00965A43" w:rsidRPr="00965A43" w:rsidRDefault="00965A43" w:rsidP="00965A4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餐饮具清洗消毒情况的检查</w:t>
            </w:r>
          </w:p>
        </w:tc>
        <w:tc>
          <w:tcPr>
            <w:tcW w:w="212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965A43" w:rsidRPr="00965A43" w:rsidTr="00965A43">
        <w:trPr>
          <w:cantSplit/>
          <w:trHeight w:val="600"/>
          <w:jc w:val="center"/>
        </w:trPr>
        <w:tc>
          <w:tcPr>
            <w:tcW w:w="810" w:type="dxa"/>
            <w:vMerge/>
            <w:vAlign w:val="center"/>
          </w:tcPr>
          <w:p w:rsidR="00965A43" w:rsidRPr="00965A43" w:rsidRDefault="00965A43" w:rsidP="00965A4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食品安全管理情况的检查</w:t>
            </w:r>
          </w:p>
        </w:tc>
        <w:tc>
          <w:tcPr>
            <w:tcW w:w="212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发现问题,依法责令立即改正或者限期改正</w:t>
            </w:r>
          </w:p>
        </w:tc>
      </w:tr>
      <w:tr w:rsidR="00965A43" w:rsidRPr="00965A43" w:rsidTr="00965A43">
        <w:trPr>
          <w:cantSplit/>
          <w:trHeight w:val="600"/>
          <w:jc w:val="center"/>
        </w:trPr>
        <w:tc>
          <w:tcPr>
            <w:tcW w:w="810" w:type="dxa"/>
            <w:vMerge/>
            <w:vAlign w:val="center"/>
          </w:tcPr>
          <w:p w:rsidR="00965A43" w:rsidRPr="00965A43" w:rsidRDefault="00965A43" w:rsidP="00965A4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场所和设施清洁维护情况的检查</w:t>
            </w:r>
          </w:p>
        </w:tc>
        <w:tc>
          <w:tcPr>
            <w:tcW w:w="212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发现问题,依法责令立即改正或者限期改正</w:t>
            </w:r>
          </w:p>
        </w:tc>
      </w:tr>
      <w:tr w:rsidR="00965A43" w:rsidRPr="00965A43" w:rsidTr="00965A43">
        <w:trPr>
          <w:cantSplit/>
          <w:trHeight w:val="600"/>
          <w:jc w:val="center"/>
        </w:trPr>
        <w:tc>
          <w:tcPr>
            <w:tcW w:w="810" w:type="dxa"/>
            <w:vMerge/>
            <w:vAlign w:val="center"/>
          </w:tcPr>
          <w:p w:rsidR="00965A43" w:rsidRPr="00965A43" w:rsidRDefault="00965A43" w:rsidP="00965A4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加工制作过程的检查</w:t>
            </w:r>
          </w:p>
        </w:tc>
        <w:tc>
          <w:tcPr>
            <w:tcW w:w="2126" w:type="dxa"/>
            <w:vMerge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965A43" w:rsidRPr="00965A43" w:rsidRDefault="00965A43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94"/>
          <w:jc w:val="center"/>
        </w:trPr>
        <w:tc>
          <w:tcPr>
            <w:tcW w:w="810" w:type="dxa"/>
            <w:vMerge w:val="restart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lastRenderedPageBreak/>
              <w:t>2</w:t>
            </w:r>
          </w:p>
        </w:tc>
        <w:tc>
          <w:tcPr>
            <w:tcW w:w="1314" w:type="dxa"/>
            <w:vMerge w:val="restart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长治市潞州区青苹果幼儿园有限责任公司</w:t>
            </w:r>
          </w:p>
        </w:tc>
        <w:tc>
          <w:tcPr>
            <w:tcW w:w="2736" w:type="dxa"/>
            <w:vMerge w:val="restart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8100A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91140403MA0L45A48A</w:t>
            </w: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对列入异常对象名录库的纳税人的纳税义务履行情况开展抽查</w:t>
            </w:r>
          </w:p>
        </w:tc>
        <w:tc>
          <w:tcPr>
            <w:tcW w:w="2126" w:type="dxa"/>
            <w:vMerge w:val="restart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2025年10月29日</w:t>
            </w: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94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幼儿园保育教育工作监督检查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发现问题,依法责令立即改正或者限期改正</w:t>
            </w:r>
          </w:p>
        </w:tc>
      </w:tr>
      <w:tr w:rsidR="001F36C0" w:rsidRPr="00965A43" w:rsidTr="001F36C0">
        <w:trPr>
          <w:cantSplit/>
          <w:trHeight w:val="794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人员管理情况的检查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94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原料控制（含食品添加剂）情况的检查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94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食品经营许可情况的检查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94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餐饮具清洗消毒情况的检查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94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食品安全管理情况的检查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94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场所和设施清洁维护情况的检查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发现问题,依法责令立即改正或者限期改正</w:t>
            </w:r>
          </w:p>
        </w:tc>
      </w:tr>
      <w:tr w:rsidR="001F36C0" w:rsidRPr="00965A43" w:rsidTr="001F36C0">
        <w:trPr>
          <w:cantSplit/>
          <w:trHeight w:val="794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加工制作过程的检查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37"/>
          <w:jc w:val="center"/>
        </w:trPr>
        <w:tc>
          <w:tcPr>
            <w:tcW w:w="810" w:type="dxa"/>
            <w:vMerge w:val="restart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lastRenderedPageBreak/>
              <w:t>3</w:t>
            </w:r>
          </w:p>
        </w:tc>
        <w:tc>
          <w:tcPr>
            <w:tcW w:w="1314" w:type="dxa"/>
            <w:vMerge w:val="restart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长治市潞州区</w:t>
            </w:r>
            <w:proofErr w:type="gramStart"/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美智陶生态</w:t>
            </w:r>
            <w:proofErr w:type="gramEnd"/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幼儿园有限公司</w:t>
            </w:r>
          </w:p>
        </w:tc>
        <w:tc>
          <w:tcPr>
            <w:tcW w:w="2736" w:type="dxa"/>
            <w:vMerge w:val="restart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91140403MA0L1AUH98</w:t>
            </w: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对列入异常对象名录库的纳税人的纳税义务履行情况开展抽查</w:t>
            </w:r>
          </w:p>
        </w:tc>
        <w:tc>
          <w:tcPr>
            <w:tcW w:w="2126" w:type="dxa"/>
            <w:vMerge w:val="restart"/>
            <w:vAlign w:val="center"/>
          </w:tcPr>
          <w:p w:rsidR="001F36C0" w:rsidRPr="00965A43" w:rsidRDefault="001F36C0" w:rsidP="001F36C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2025年10月29日</w:t>
            </w: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37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幼儿园保育教育工作监督检查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发现问题,依法责令立即改正或者限期改正</w:t>
            </w:r>
          </w:p>
        </w:tc>
      </w:tr>
      <w:tr w:rsidR="001F36C0" w:rsidRPr="00965A43" w:rsidTr="001F36C0">
        <w:trPr>
          <w:cantSplit/>
          <w:trHeight w:val="737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人员管理情况的检查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37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原料控制（含食品添加剂）情况的检查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发现问题,依法责令立即改正或者限期改正</w:t>
            </w:r>
          </w:p>
        </w:tc>
      </w:tr>
      <w:tr w:rsidR="001F36C0" w:rsidRPr="00965A43" w:rsidTr="001F36C0">
        <w:trPr>
          <w:cantSplit/>
          <w:trHeight w:val="737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食品经营许可情况的检查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37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餐饮具清洗消毒情况的检查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37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食品安全管理情况的检查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37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场所和设施清洁维护情况的检查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F36C0" w:rsidRPr="00965A43" w:rsidTr="001F36C0">
        <w:trPr>
          <w:cantSplit/>
          <w:trHeight w:val="737"/>
          <w:jc w:val="center"/>
        </w:trPr>
        <w:tc>
          <w:tcPr>
            <w:tcW w:w="810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314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73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785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加工制作过程的检查</w:t>
            </w:r>
          </w:p>
        </w:tc>
        <w:tc>
          <w:tcPr>
            <w:tcW w:w="2126" w:type="dxa"/>
            <w:vMerge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183" w:type="dxa"/>
            <w:vAlign w:val="center"/>
          </w:tcPr>
          <w:p w:rsidR="001F36C0" w:rsidRPr="00965A43" w:rsidRDefault="001F36C0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发现问题,依法责令立即改正或者限期改正</w:t>
            </w:r>
          </w:p>
        </w:tc>
      </w:tr>
    </w:tbl>
    <w:p w:rsidR="003A5D17" w:rsidRPr="00383ED1" w:rsidRDefault="003A5D17" w:rsidP="001F36C0">
      <w:pPr>
        <w:rPr>
          <w:rFonts w:ascii="仿宋" w:eastAsia="仿宋" w:hAnsi="仿宋"/>
          <w:sz w:val="32"/>
          <w:szCs w:val="32"/>
        </w:rPr>
      </w:pPr>
    </w:p>
    <w:sectPr w:rsidR="003A5D17" w:rsidRPr="00383ED1" w:rsidSect="002C06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9D"/>
    <w:rsid w:val="001E3A0C"/>
    <w:rsid w:val="001F36C0"/>
    <w:rsid w:val="00264E0B"/>
    <w:rsid w:val="002C0666"/>
    <w:rsid w:val="002E01A8"/>
    <w:rsid w:val="0035512B"/>
    <w:rsid w:val="00366C43"/>
    <w:rsid w:val="00383ED1"/>
    <w:rsid w:val="003A5D17"/>
    <w:rsid w:val="003E4FE0"/>
    <w:rsid w:val="003F5996"/>
    <w:rsid w:val="00464CE8"/>
    <w:rsid w:val="006E41BC"/>
    <w:rsid w:val="007C5862"/>
    <w:rsid w:val="00866263"/>
    <w:rsid w:val="008B3BF0"/>
    <w:rsid w:val="00965A43"/>
    <w:rsid w:val="009B0964"/>
    <w:rsid w:val="00AD289D"/>
    <w:rsid w:val="00B1413D"/>
    <w:rsid w:val="00B228DE"/>
    <w:rsid w:val="00BA2FE3"/>
    <w:rsid w:val="00C05FC4"/>
    <w:rsid w:val="00CE446F"/>
    <w:rsid w:val="00F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46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46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2020-12-09T07:48:00Z</dcterms:created>
  <dcterms:modified xsi:type="dcterms:W3CDTF">2026-01-14T02:58:00Z</dcterms:modified>
</cp:coreProperties>
</file>